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B435333" w:rsidR="00C7762D" w:rsidRPr="00795786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578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5104F" w:rsidRPr="0079578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PZ.294.8990.2026</w:t>
      </w:r>
    </w:p>
    <w:p w14:paraId="1B743CEF" w14:textId="7BBF9F3B" w:rsidR="00A90B1A" w:rsidRPr="00795786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79578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95786" w:rsidRPr="0079578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0221/IZ04GM/02054/01981/26/P</w:t>
      </w:r>
    </w:p>
    <w:p w14:paraId="25BB13E9" w14:textId="77777777" w:rsidR="0075104F" w:rsidRPr="00795786" w:rsidRDefault="00F4727F" w:rsidP="0075104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795786">
        <w:rPr>
          <w:rFonts w:ascii="Arial" w:hAnsi="Arial" w:cs="Arial"/>
          <w:b/>
          <w:sz w:val="20"/>
          <w:szCs w:val="22"/>
        </w:rPr>
        <w:t>NAZWA POSTĘPOWANIA:</w:t>
      </w:r>
      <w:r w:rsidRPr="00795786">
        <w:rPr>
          <w:rFonts w:ascii="Arial" w:hAnsi="Arial" w:cs="Arial"/>
          <w:b/>
          <w:bCs/>
          <w:sz w:val="20"/>
          <w:szCs w:val="22"/>
        </w:rPr>
        <w:t xml:space="preserve"> </w:t>
      </w:r>
      <w:r w:rsidR="0075104F" w:rsidRPr="00795786">
        <w:rPr>
          <w:rFonts w:ascii="Arial" w:hAnsi="Arial" w:cs="Arial"/>
          <w:b/>
          <w:bCs/>
          <w:sz w:val="20"/>
          <w:szCs w:val="22"/>
        </w:rPr>
        <w:t>Roboty budowlane polegające na utwardzeniu nawierzchni zaplecza technicznego Sekcji Eksploatacji w Dęblinie</w:t>
      </w:r>
    </w:p>
    <w:p w14:paraId="095986BE" w14:textId="14F79F59" w:rsidR="00F4727F" w:rsidRPr="00795786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795786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795786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95786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795786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9578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795786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95786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95786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2813EF6F" w:rsidR="001023BF" w:rsidRDefault="00795786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4BDF644" w14:textId="6193F604" w:rsidR="00795786" w:rsidRDefault="00795786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BABC76F" w14:textId="459BAA5F" w:rsidR="00795786" w:rsidRDefault="00795786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CC171B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5104F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75104F">
      <w:rPr>
        <w:rFonts w:ascii="Arial" w:hAnsi="Arial" w:cs="Arial"/>
        <w:b/>
        <w:i/>
        <w:color w:val="auto"/>
        <w:sz w:val="18"/>
        <w:szCs w:val="16"/>
      </w:rPr>
      <w:t>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104F"/>
    <w:rsid w:val="007533E8"/>
    <w:rsid w:val="00753F24"/>
    <w:rsid w:val="0075408A"/>
    <w:rsid w:val="00761E98"/>
    <w:rsid w:val="007636B2"/>
    <w:rsid w:val="007669EC"/>
    <w:rsid w:val="00776189"/>
    <w:rsid w:val="007947F3"/>
    <w:rsid w:val="00795786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728D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10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104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7</cp:revision>
  <cp:lastPrinted>2022-04-20T08:18:00Z</cp:lastPrinted>
  <dcterms:created xsi:type="dcterms:W3CDTF">2024-07-30T07:41:00Z</dcterms:created>
  <dcterms:modified xsi:type="dcterms:W3CDTF">2026-05-04T15:29:00Z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